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CF79" w14:textId="01969CE8" w:rsidR="00C111E2" w:rsidRPr="00852DB1" w:rsidRDefault="00726E19" w:rsidP="0004509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2DB1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3810" distL="114300" distR="114300" simplePos="0" relativeHeight="251657728" behindDoc="1" locked="0" layoutInCell="1" allowOverlap="1" wp14:anchorId="027D4918" wp14:editId="5EC3335F">
            <wp:simplePos x="0" y="0"/>
            <wp:positionH relativeFrom="column">
              <wp:posOffset>-20955</wp:posOffset>
            </wp:positionH>
            <wp:positionV relativeFrom="paragraph">
              <wp:posOffset>-33655</wp:posOffset>
            </wp:positionV>
            <wp:extent cx="9582150" cy="1345565"/>
            <wp:effectExtent l="0" t="0" r="0" b="0"/>
            <wp:wrapTight wrapText="bothSides">
              <wp:wrapPolygon edited="0">
                <wp:start x="0" y="0"/>
                <wp:lineTo x="0" y="21406"/>
                <wp:lineTo x="21557" y="21406"/>
                <wp:lineTo x="21557" y="0"/>
                <wp:lineTo x="0" y="0"/>
              </wp:wrapPolygon>
            </wp:wrapTight>
            <wp:docPr id="8" name="Resim 1" descr="C:\Users\YAŞAMAK\Desktop\bbb_dç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YAŞAMAK\Desktop\bbb_dç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3183"/>
        <w:gridCol w:w="3119"/>
        <w:gridCol w:w="3969"/>
      </w:tblGrid>
      <w:tr w:rsidR="00805CF2" w:rsidRPr="00852DB1" w14:paraId="0FD24011" w14:textId="77777777" w:rsidTr="00852DB1">
        <w:trPr>
          <w:trHeight w:val="737"/>
        </w:trPr>
        <w:tc>
          <w:tcPr>
            <w:tcW w:w="15276" w:type="dxa"/>
            <w:gridSpan w:val="4"/>
            <w:shd w:val="clear" w:color="auto" w:fill="17365D"/>
            <w:vAlign w:val="center"/>
          </w:tcPr>
          <w:p w14:paraId="5A19189E" w14:textId="355C4374" w:rsidR="00805CF2" w:rsidRPr="00852DB1" w:rsidRDefault="00266EFF" w:rsidP="007F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NİSAN </w:t>
            </w:r>
            <w:r w:rsidR="00852DB1"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2020 KMO</w:t>
            </w: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İSTANBUL ŞUBE WEBİNAR EĞİTİMLERİ</w:t>
            </w:r>
            <w:r w:rsidR="00C40C99"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MİZ</w:t>
            </w:r>
          </w:p>
        </w:tc>
      </w:tr>
      <w:tr w:rsidR="00805CF2" w:rsidRPr="00852DB1" w14:paraId="4B5206E7" w14:textId="77777777" w:rsidTr="00852DB1">
        <w:trPr>
          <w:trHeight w:val="544"/>
        </w:trPr>
        <w:tc>
          <w:tcPr>
            <w:tcW w:w="5005" w:type="dxa"/>
            <w:shd w:val="clear" w:color="auto" w:fill="17365D"/>
            <w:vAlign w:val="center"/>
          </w:tcPr>
          <w:p w14:paraId="0FF0776A" w14:textId="77777777" w:rsidR="00805CF2" w:rsidRPr="00852DB1" w:rsidRDefault="00956411" w:rsidP="007F1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Etkinlik</w:t>
            </w:r>
            <w:r w:rsidR="00805CF2"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Adı</w:t>
            </w:r>
          </w:p>
        </w:tc>
        <w:tc>
          <w:tcPr>
            <w:tcW w:w="3183" w:type="dxa"/>
            <w:shd w:val="clear" w:color="auto" w:fill="17365D"/>
            <w:vAlign w:val="center"/>
          </w:tcPr>
          <w:p w14:paraId="1721C992" w14:textId="77777777" w:rsidR="00805CF2" w:rsidRPr="00852DB1" w:rsidRDefault="00956411" w:rsidP="007F1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Etkinlik Sunum</w:t>
            </w:r>
          </w:p>
        </w:tc>
        <w:tc>
          <w:tcPr>
            <w:tcW w:w="3119" w:type="dxa"/>
            <w:shd w:val="clear" w:color="auto" w:fill="17365D"/>
            <w:vAlign w:val="center"/>
          </w:tcPr>
          <w:p w14:paraId="063E9207" w14:textId="77777777" w:rsidR="00805CF2" w:rsidRPr="00852DB1" w:rsidRDefault="00956411" w:rsidP="007F1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Etkinlik</w:t>
            </w:r>
            <w:r w:rsidR="00805CF2"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Tarihi</w:t>
            </w:r>
          </w:p>
          <w:p w14:paraId="2974BB8F" w14:textId="77777777" w:rsidR="009D0A3F" w:rsidRPr="00852DB1" w:rsidRDefault="00956411" w:rsidP="007F1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Etkinlik</w:t>
            </w:r>
            <w:r w:rsidR="009D0A3F"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Saati</w:t>
            </w:r>
          </w:p>
        </w:tc>
        <w:tc>
          <w:tcPr>
            <w:tcW w:w="3969" w:type="dxa"/>
            <w:shd w:val="clear" w:color="auto" w:fill="17365D"/>
            <w:vAlign w:val="center"/>
          </w:tcPr>
          <w:p w14:paraId="7E4C2C72" w14:textId="77777777" w:rsidR="00956411" w:rsidRPr="00852DB1" w:rsidRDefault="00956411" w:rsidP="0095641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Etkinlik Ücreti (Gün/Kişi; TL)</w:t>
            </w:r>
            <w:r w:rsidRPr="00852DB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br/>
              <w:t>Kimler katılmalı</w:t>
            </w:r>
          </w:p>
        </w:tc>
      </w:tr>
      <w:tr w:rsidR="002F246E" w:rsidRPr="00852DB1" w14:paraId="038AECAA" w14:textId="77777777" w:rsidTr="00852DB1">
        <w:trPr>
          <w:trHeight w:val="476"/>
        </w:trPr>
        <w:tc>
          <w:tcPr>
            <w:tcW w:w="5005" w:type="dxa"/>
            <w:shd w:val="clear" w:color="auto" w:fill="FFFFFF"/>
          </w:tcPr>
          <w:p w14:paraId="24DF9E91" w14:textId="77777777" w:rsidR="002F246E" w:rsidRPr="00852DB1" w:rsidRDefault="001273E1" w:rsidP="002F2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Style w:val="mark8hb550u6v"/>
                <w:rFonts w:ascii="Times New Roman" w:hAnsi="Times New Roman"/>
                <w:b/>
                <w:bCs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5S</w:t>
            </w:r>
            <w:r w:rsidR="00717922" w:rsidRPr="00852DB1">
              <w:rPr>
                <w:rFonts w:ascii="Times New Roman" w:hAnsi="Times New Roman"/>
                <w:b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 Kuralı: İş Yeri </w:t>
            </w:r>
            <w:r w:rsidRPr="00852DB1">
              <w:rPr>
                <w:rFonts w:ascii="Times New Roman" w:hAnsi="Times New Roman"/>
                <w:b/>
                <w:bCs/>
                <w:iCs/>
                <w:color w:val="201F1E"/>
                <w:sz w:val="24"/>
                <w:szCs w:val="24"/>
                <w:shd w:val="clear" w:color="auto" w:fill="FFFFFF"/>
              </w:rPr>
              <w:t>Düzeni</w:t>
            </w:r>
          </w:p>
        </w:tc>
        <w:tc>
          <w:tcPr>
            <w:tcW w:w="3183" w:type="dxa"/>
            <w:shd w:val="clear" w:color="auto" w:fill="FFFFFF"/>
          </w:tcPr>
          <w:p w14:paraId="31D2E191" w14:textId="77777777" w:rsidR="002F246E" w:rsidRPr="00852DB1" w:rsidRDefault="001273E1" w:rsidP="002F24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Yahya Kemal Kösalı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FFFFFF"/>
          </w:tcPr>
          <w:p w14:paraId="022436B2" w14:textId="77777777" w:rsidR="002F246E" w:rsidRPr="00852DB1" w:rsidRDefault="001273E1" w:rsidP="002F246E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11 Nisan 2020 (Cumartesi)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13:30-15:00</w:t>
            </w:r>
          </w:p>
        </w:tc>
        <w:tc>
          <w:tcPr>
            <w:tcW w:w="3969" w:type="dxa"/>
            <w:shd w:val="clear" w:color="auto" w:fill="FFFFFF"/>
          </w:tcPr>
          <w:p w14:paraId="4252F4EC" w14:textId="7C8165E8" w:rsidR="002F246E" w:rsidRPr="00852DB1" w:rsidRDefault="001273E1" w:rsidP="002F246E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Ücretsiz </w:t>
            </w:r>
            <w:r w:rsidR="00852DB1"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/ </w:t>
            </w:r>
            <w:r w:rsidR="00852DB1"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TMMOB</w:t>
            </w: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Üyesi</w:t>
            </w:r>
          </w:p>
        </w:tc>
      </w:tr>
      <w:tr w:rsidR="001273E1" w:rsidRPr="00852DB1" w14:paraId="1D090D32" w14:textId="77777777" w:rsidTr="00852DB1">
        <w:trPr>
          <w:trHeight w:val="1125"/>
        </w:trPr>
        <w:tc>
          <w:tcPr>
            <w:tcW w:w="5005" w:type="dxa"/>
            <w:shd w:val="clear" w:color="auto" w:fill="8DB3E2"/>
          </w:tcPr>
          <w:p w14:paraId="03A5E198" w14:textId="77777777" w:rsidR="001273E1" w:rsidRPr="00852DB1" w:rsidRDefault="00717922" w:rsidP="001273E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tr-TR"/>
              </w:rPr>
              <w:t>ISO 14046 Su Ayak İzi Hesaplanması ve Raporlanması</w:t>
            </w:r>
          </w:p>
        </w:tc>
        <w:tc>
          <w:tcPr>
            <w:tcW w:w="3183" w:type="dxa"/>
            <w:shd w:val="clear" w:color="auto" w:fill="8DB3E2"/>
          </w:tcPr>
          <w:p w14:paraId="0DCC41AA" w14:textId="77777777" w:rsidR="001273E1" w:rsidRPr="00852DB1" w:rsidRDefault="001273E1" w:rsidP="001273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Fikriye Seda Atabek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8DB3E2"/>
          </w:tcPr>
          <w:p w14:paraId="6FFFC822" w14:textId="77777777" w:rsidR="001273E1" w:rsidRPr="00852DB1" w:rsidRDefault="001273E1" w:rsidP="001273E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13 Nisan 2020 (Pazartesi)</w:t>
            </w:r>
            <w:r w:rsidR="00580915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15:00-16:0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969" w:type="dxa"/>
            <w:shd w:val="clear" w:color="auto" w:fill="8DB3E2"/>
          </w:tcPr>
          <w:p w14:paraId="42ADB517" w14:textId="31D8C2C9" w:rsidR="001273E1" w:rsidRPr="00852DB1" w:rsidRDefault="001273E1" w:rsidP="001273E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Ücretsiz </w:t>
            </w:r>
            <w:r w:rsidR="00852DB1"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/ </w:t>
            </w:r>
            <w:r w:rsidR="00852DB1"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TMMOB</w:t>
            </w: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Üyesi</w:t>
            </w:r>
          </w:p>
        </w:tc>
      </w:tr>
      <w:tr w:rsidR="00D51516" w:rsidRPr="00852DB1" w14:paraId="12B44256" w14:textId="77777777" w:rsidTr="00852DB1">
        <w:trPr>
          <w:trHeight w:val="1567"/>
        </w:trPr>
        <w:tc>
          <w:tcPr>
            <w:tcW w:w="5005" w:type="dxa"/>
            <w:shd w:val="clear" w:color="auto" w:fill="auto"/>
          </w:tcPr>
          <w:p w14:paraId="7F4C08D5" w14:textId="79006610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Buluşçuluk ve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Yaratıcı</w:t>
            </w: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 Problem Çözme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Kuramı TRIZ</w:t>
            </w: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(Innovation and The Theory of Inventive Problem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Solving)</w:t>
            </w:r>
          </w:p>
        </w:tc>
        <w:tc>
          <w:tcPr>
            <w:tcW w:w="3183" w:type="dxa"/>
            <w:shd w:val="clear" w:color="auto" w:fill="auto"/>
          </w:tcPr>
          <w:p w14:paraId="22FBD322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Prof.Dr. Veli Deniz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Y. Mühendisi</w:t>
            </w:r>
          </w:p>
          <w:p w14:paraId="31DF8DA7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84A1263" w14:textId="1E8D1908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15 Nisan 2020 (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Çarşamba)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13:30-15:30</w:t>
            </w:r>
          </w:p>
        </w:tc>
        <w:tc>
          <w:tcPr>
            <w:tcW w:w="3969" w:type="dxa"/>
            <w:shd w:val="clear" w:color="auto" w:fill="auto"/>
          </w:tcPr>
          <w:p w14:paraId="7CB04E2E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6D20984B" w14:textId="77777777" w:rsidTr="00852DB1">
        <w:trPr>
          <w:trHeight w:val="950"/>
        </w:trPr>
        <w:tc>
          <w:tcPr>
            <w:tcW w:w="5005" w:type="dxa"/>
            <w:shd w:val="clear" w:color="auto" w:fill="8DB3E2"/>
          </w:tcPr>
          <w:p w14:paraId="28618807" w14:textId="50753A28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Biyosidal Ürünler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(TİP</w:t>
            </w: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1 ve TİP 19) Yönelik Geçici Ruhsat Süreçleri </w:t>
            </w:r>
          </w:p>
          <w:p w14:paraId="40AC4385" w14:textId="77777777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83" w:type="dxa"/>
            <w:shd w:val="clear" w:color="auto" w:fill="8DB3E2"/>
          </w:tcPr>
          <w:p w14:paraId="2BA70A07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Hadiye Çadırcı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  <w:p w14:paraId="423877AC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/>
          </w:tcPr>
          <w:p w14:paraId="0B53E61E" w14:textId="522373B1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16 Nisan 2020 (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Perşembe)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15:00-17:00</w:t>
            </w:r>
          </w:p>
        </w:tc>
        <w:tc>
          <w:tcPr>
            <w:tcW w:w="3969" w:type="dxa"/>
            <w:shd w:val="clear" w:color="auto" w:fill="8DB3E2"/>
          </w:tcPr>
          <w:p w14:paraId="2CAFBE34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55D10D24" w14:textId="77777777" w:rsidTr="00852DB1">
        <w:trPr>
          <w:trHeight w:val="950"/>
        </w:trPr>
        <w:tc>
          <w:tcPr>
            <w:tcW w:w="5005" w:type="dxa"/>
            <w:shd w:val="clear" w:color="auto" w:fill="FFFFFF"/>
          </w:tcPr>
          <w:p w14:paraId="167F796C" w14:textId="77777777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tr-TR"/>
              </w:rPr>
              <w:lastRenderedPageBreak/>
              <w:t xml:space="preserve">ISO 50001:2018 Enerji Yönetim Sistemi </w:t>
            </w:r>
          </w:p>
        </w:tc>
        <w:tc>
          <w:tcPr>
            <w:tcW w:w="3183" w:type="dxa"/>
            <w:shd w:val="clear" w:color="auto" w:fill="FFFFFF"/>
          </w:tcPr>
          <w:p w14:paraId="3361E799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Fikriye Seda Atabek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FFFFFF"/>
          </w:tcPr>
          <w:p w14:paraId="4DFE975F" w14:textId="484B027B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17 Nisan 2020 (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Cuma)</w:t>
            </w:r>
            <w:r w:rsidR="00580915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15:00-16:0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969" w:type="dxa"/>
            <w:shd w:val="clear" w:color="auto" w:fill="FFFFFF"/>
          </w:tcPr>
          <w:p w14:paraId="3B01F998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22500D68" w14:textId="77777777" w:rsidTr="00852DB1">
        <w:trPr>
          <w:trHeight w:val="950"/>
        </w:trPr>
        <w:tc>
          <w:tcPr>
            <w:tcW w:w="5005" w:type="dxa"/>
            <w:shd w:val="clear" w:color="auto" w:fill="8DB3E2"/>
          </w:tcPr>
          <w:p w14:paraId="11BDB8AA" w14:textId="3AC36968" w:rsidR="00D51516" w:rsidRPr="00852DB1" w:rsidRDefault="00D51516" w:rsidP="00852D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HAZOP (Hazard and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Operability) Bilgilendirme</w:t>
            </w:r>
          </w:p>
        </w:tc>
        <w:tc>
          <w:tcPr>
            <w:tcW w:w="3183" w:type="dxa"/>
            <w:shd w:val="clear" w:color="auto" w:fill="8DB3E2"/>
          </w:tcPr>
          <w:p w14:paraId="366219C4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Serkan Küçük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8DB3E2"/>
          </w:tcPr>
          <w:p w14:paraId="6C833D08" w14:textId="6E713FA3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18 Nisan 2020 (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Cumar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tesi)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14:00- 16:00</w:t>
            </w:r>
          </w:p>
        </w:tc>
        <w:tc>
          <w:tcPr>
            <w:tcW w:w="3969" w:type="dxa"/>
            <w:shd w:val="clear" w:color="auto" w:fill="8DB3E2"/>
          </w:tcPr>
          <w:p w14:paraId="01C94B07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3C4F1512" w14:textId="77777777" w:rsidTr="00852DB1">
        <w:trPr>
          <w:trHeight w:val="950"/>
        </w:trPr>
        <w:tc>
          <w:tcPr>
            <w:tcW w:w="5005" w:type="dxa"/>
            <w:shd w:val="clear" w:color="auto" w:fill="FFFFFF"/>
          </w:tcPr>
          <w:p w14:paraId="741F1BA8" w14:textId="1CA7D0FF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Kalite: İşletmelerde</w:t>
            </w: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Verimlilik ve Etkinlik Ölçümü ve Değerlendirilmesi</w:t>
            </w:r>
          </w:p>
        </w:tc>
        <w:tc>
          <w:tcPr>
            <w:tcW w:w="3183" w:type="dxa"/>
            <w:shd w:val="clear" w:color="auto" w:fill="FFFFFF"/>
          </w:tcPr>
          <w:p w14:paraId="6874FACF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Şeref Kıran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FFFFFF"/>
          </w:tcPr>
          <w:p w14:paraId="6AC6BDEC" w14:textId="77777777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21 Nisan 2020 (Salı)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14:00-16:00</w:t>
            </w:r>
          </w:p>
        </w:tc>
        <w:tc>
          <w:tcPr>
            <w:tcW w:w="3969" w:type="dxa"/>
            <w:shd w:val="clear" w:color="auto" w:fill="FFFFFF"/>
          </w:tcPr>
          <w:p w14:paraId="6571080F" w14:textId="19875FE0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Ücretsiz </w:t>
            </w:r>
            <w:r w:rsidR="00852DB1"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/ </w:t>
            </w:r>
            <w:r w:rsidR="00852DB1"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TMMOB</w:t>
            </w: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Üyesi</w:t>
            </w:r>
          </w:p>
        </w:tc>
      </w:tr>
      <w:tr w:rsidR="00D51516" w:rsidRPr="00852DB1" w14:paraId="516E7140" w14:textId="77777777" w:rsidTr="00852DB1">
        <w:trPr>
          <w:trHeight w:val="950"/>
        </w:trPr>
        <w:tc>
          <w:tcPr>
            <w:tcW w:w="5005" w:type="dxa"/>
            <w:shd w:val="clear" w:color="auto" w:fill="8DB3E2"/>
          </w:tcPr>
          <w:p w14:paraId="40E8236A" w14:textId="77777777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Yangın ve Patlamalarla İlgili Kavramların Fiziksel Anlamları ve Yaşamdaki Örnekleri</w:t>
            </w:r>
          </w:p>
        </w:tc>
        <w:tc>
          <w:tcPr>
            <w:tcW w:w="3183" w:type="dxa"/>
            <w:shd w:val="clear" w:color="auto" w:fill="8DB3E2"/>
          </w:tcPr>
          <w:p w14:paraId="24A3651D" w14:textId="3B1E32B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Prof. Dr. Neşet Kadırgan </w:t>
            </w:r>
            <w:r w:rsidR="00852DB1"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Kimya Mühendisi</w:t>
            </w:r>
          </w:p>
          <w:p w14:paraId="2B6AC794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/>
          </w:tcPr>
          <w:p w14:paraId="3A773B87" w14:textId="75D21610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22 Nisan 2020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(Çarşamba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15:00-17:00</w:t>
            </w:r>
          </w:p>
        </w:tc>
        <w:tc>
          <w:tcPr>
            <w:tcW w:w="3969" w:type="dxa"/>
            <w:shd w:val="clear" w:color="auto" w:fill="8DB3E2"/>
          </w:tcPr>
          <w:p w14:paraId="0B337DD1" w14:textId="67EAE341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Ücretsiz </w:t>
            </w:r>
            <w:r w:rsidR="00852DB1" w:rsidRPr="00852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/ </w:t>
            </w:r>
            <w:r w:rsidR="00852DB1"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TMMOB</w:t>
            </w: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Üyesi</w:t>
            </w:r>
          </w:p>
        </w:tc>
      </w:tr>
      <w:tr w:rsidR="00D51516" w:rsidRPr="00852DB1" w14:paraId="49DBBCCE" w14:textId="77777777" w:rsidTr="00852DB1">
        <w:trPr>
          <w:trHeight w:val="1402"/>
        </w:trPr>
        <w:tc>
          <w:tcPr>
            <w:tcW w:w="5005" w:type="dxa"/>
            <w:shd w:val="clear" w:color="auto" w:fill="FFFFFF"/>
          </w:tcPr>
          <w:p w14:paraId="14FB722E" w14:textId="391D247B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Risk Kavramı Hakkındaki Yanlış Düşünceler (Misconceptions of Risk Concept)</w:t>
            </w:r>
          </w:p>
        </w:tc>
        <w:tc>
          <w:tcPr>
            <w:tcW w:w="3183" w:type="dxa"/>
            <w:shd w:val="clear" w:color="auto" w:fill="FFFFFF"/>
          </w:tcPr>
          <w:p w14:paraId="0D57FE98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>Prof.Dr. Veli Deniz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Y. Mühendisi</w:t>
            </w:r>
          </w:p>
        </w:tc>
        <w:tc>
          <w:tcPr>
            <w:tcW w:w="3119" w:type="dxa"/>
            <w:shd w:val="clear" w:color="auto" w:fill="FFFFFF"/>
          </w:tcPr>
          <w:p w14:paraId="03CEC352" w14:textId="77777777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25 Nisan 2020 (Cumartesi)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15:00-17:00</w:t>
            </w:r>
          </w:p>
        </w:tc>
        <w:tc>
          <w:tcPr>
            <w:tcW w:w="3969" w:type="dxa"/>
            <w:shd w:val="clear" w:color="auto" w:fill="FFFFFF"/>
          </w:tcPr>
          <w:p w14:paraId="2E27D9D0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15846E31" w14:textId="77777777" w:rsidTr="00852DB1">
        <w:trPr>
          <w:trHeight w:val="950"/>
        </w:trPr>
        <w:tc>
          <w:tcPr>
            <w:tcW w:w="5005" w:type="dxa"/>
            <w:shd w:val="clear" w:color="auto" w:fill="8DB3E2"/>
          </w:tcPr>
          <w:p w14:paraId="0DE7062D" w14:textId="77777777" w:rsidR="00D51516" w:rsidRPr="00852DB1" w:rsidRDefault="00D51516" w:rsidP="00D51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Kimyasal Maddelerle Çalışmalarda Sağlık ve Güvenlik Önlemleri</w:t>
            </w:r>
          </w:p>
        </w:tc>
        <w:tc>
          <w:tcPr>
            <w:tcW w:w="3183" w:type="dxa"/>
            <w:shd w:val="clear" w:color="auto" w:fill="8DB3E2"/>
          </w:tcPr>
          <w:p w14:paraId="72E4AFEE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Arzu Birsen Yayla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8DB3E2"/>
          </w:tcPr>
          <w:p w14:paraId="4A3E3785" w14:textId="52BA25CE" w:rsidR="00D51516" w:rsidRPr="00852DB1" w:rsidRDefault="00D51516" w:rsidP="00D51516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27 Nisan 2020 </w:t>
            </w:r>
            <w:r w:rsidR="00852DB1"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(Pazartesi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)</w:t>
            </w:r>
            <w:r w:rsidRPr="00852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br/>
              <w:t>15:00-17:00</w:t>
            </w:r>
          </w:p>
        </w:tc>
        <w:tc>
          <w:tcPr>
            <w:tcW w:w="3969" w:type="dxa"/>
            <w:shd w:val="clear" w:color="auto" w:fill="8DB3E2"/>
          </w:tcPr>
          <w:p w14:paraId="4FE4BF1C" w14:textId="77777777" w:rsidR="00D51516" w:rsidRPr="00852DB1" w:rsidRDefault="00D51516" w:rsidP="00D5151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Ücretsiz/ TMMOB Üyesi </w:t>
            </w:r>
          </w:p>
        </w:tc>
      </w:tr>
      <w:tr w:rsidR="00D51516" w:rsidRPr="00852DB1" w14:paraId="25220ED0" w14:textId="77777777" w:rsidTr="00852DB1">
        <w:trPr>
          <w:trHeight w:val="829"/>
        </w:trPr>
        <w:tc>
          <w:tcPr>
            <w:tcW w:w="5005" w:type="dxa"/>
            <w:shd w:val="clear" w:color="auto" w:fill="FFFFFF"/>
          </w:tcPr>
          <w:p w14:paraId="1483F930" w14:textId="77151DE2" w:rsidR="00D51516" w:rsidRPr="00852DB1" w:rsidRDefault="00D51516" w:rsidP="00D515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ISO 9001: </w:t>
            </w:r>
            <w:r w:rsidR="00852DB1" w:rsidRPr="00852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Kalite</w:t>
            </w:r>
            <w:r w:rsidRPr="00852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Yönetim Sistemi Bilgilendirme Eğitimi </w:t>
            </w:r>
          </w:p>
        </w:tc>
        <w:tc>
          <w:tcPr>
            <w:tcW w:w="3183" w:type="dxa"/>
            <w:shd w:val="clear" w:color="auto" w:fill="FFFFFF"/>
          </w:tcPr>
          <w:p w14:paraId="25FB606F" w14:textId="00285CE5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Şeref Kıran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FFFFFF"/>
          </w:tcPr>
          <w:p w14:paraId="37AF4C6E" w14:textId="4C73FE42" w:rsidR="00D51516" w:rsidRPr="00852DB1" w:rsidRDefault="00D51516" w:rsidP="00D5151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28 </w:t>
            </w:r>
            <w:r w:rsidR="00852DB1"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Nisan 2020</w:t>
            </w: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2DB1"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(Salı</w:t>
            </w: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15:00-17:00</w:t>
            </w:r>
          </w:p>
        </w:tc>
        <w:tc>
          <w:tcPr>
            <w:tcW w:w="3969" w:type="dxa"/>
            <w:shd w:val="clear" w:color="auto" w:fill="FFFFFF"/>
          </w:tcPr>
          <w:p w14:paraId="5B13E416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  <w:tr w:rsidR="00D51516" w:rsidRPr="00852DB1" w14:paraId="44E7D900" w14:textId="77777777" w:rsidTr="00852DB1">
        <w:trPr>
          <w:trHeight w:val="950"/>
        </w:trPr>
        <w:tc>
          <w:tcPr>
            <w:tcW w:w="5005" w:type="dxa"/>
            <w:shd w:val="clear" w:color="auto" w:fill="8DB3E2"/>
          </w:tcPr>
          <w:p w14:paraId="269F0DD7" w14:textId="77777777" w:rsidR="00D51516" w:rsidRPr="00852DB1" w:rsidRDefault="00D51516" w:rsidP="00D515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Sera Gazlarının Kuruluş Seviyesinde Hesaplanması ve Raporlanması</w:t>
            </w:r>
          </w:p>
        </w:tc>
        <w:tc>
          <w:tcPr>
            <w:tcW w:w="3183" w:type="dxa"/>
            <w:shd w:val="clear" w:color="auto" w:fill="8DB3E2"/>
          </w:tcPr>
          <w:p w14:paraId="3EE2C780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Fikriye Seda Atabek </w:t>
            </w:r>
            <w:r w:rsidRPr="00852DB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Kimya Mühendisi</w:t>
            </w:r>
          </w:p>
        </w:tc>
        <w:tc>
          <w:tcPr>
            <w:tcW w:w="3119" w:type="dxa"/>
            <w:shd w:val="clear" w:color="auto" w:fill="8DB3E2"/>
          </w:tcPr>
          <w:p w14:paraId="1D0C3D8A" w14:textId="7FA4C89E" w:rsidR="00D51516" w:rsidRPr="00852DB1" w:rsidRDefault="00D51516" w:rsidP="00D5151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30 </w:t>
            </w:r>
            <w:r w:rsidR="00852DB1"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Nisan 2020</w:t>
            </w: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(Perşembe)</w:t>
            </w:r>
            <w:r w:rsidRPr="00852D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15:00-16:00</w:t>
            </w:r>
          </w:p>
        </w:tc>
        <w:tc>
          <w:tcPr>
            <w:tcW w:w="3969" w:type="dxa"/>
            <w:shd w:val="clear" w:color="auto" w:fill="8DB3E2"/>
          </w:tcPr>
          <w:p w14:paraId="79A187E8" w14:textId="77777777" w:rsidR="00D51516" w:rsidRPr="00852DB1" w:rsidRDefault="00D51516" w:rsidP="00D5151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Ücretsiz/ TMMOB Üyesi</w:t>
            </w:r>
          </w:p>
        </w:tc>
      </w:tr>
    </w:tbl>
    <w:p w14:paraId="0D7CA973" w14:textId="77777777" w:rsidR="002F30EB" w:rsidRPr="00852DB1" w:rsidRDefault="002F30EB" w:rsidP="00805CF2">
      <w:pPr>
        <w:rPr>
          <w:rFonts w:ascii="Times New Roman" w:hAnsi="Times New Roman"/>
          <w:b/>
          <w:sz w:val="24"/>
          <w:szCs w:val="24"/>
        </w:rPr>
      </w:pPr>
    </w:p>
    <w:sectPr w:rsidR="002F30EB" w:rsidRPr="00852DB1" w:rsidSect="00805CF2">
      <w:pgSz w:w="16838" w:h="11906" w:orient="landscape"/>
      <w:pgMar w:top="709" w:right="70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11F5" w14:textId="77777777" w:rsidR="00206E54" w:rsidRDefault="00206E54" w:rsidP="005E4538">
      <w:pPr>
        <w:spacing w:after="0" w:line="240" w:lineRule="auto"/>
      </w:pPr>
      <w:r>
        <w:separator/>
      </w:r>
    </w:p>
  </w:endnote>
  <w:endnote w:type="continuationSeparator" w:id="0">
    <w:p w14:paraId="71FAB911" w14:textId="77777777" w:rsidR="00206E54" w:rsidRDefault="00206E54" w:rsidP="005E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A8FCB" w14:textId="77777777" w:rsidR="00206E54" w:rsidRDefault="00206E54" w:rsidP="005E4538">
      <w:pPr>
        <w:spacing w:after="0" w:line="240" w:lineRule="auto"/>
      </w:pPr>
      <w:r>
        <w:separator/>
      </w:r>
    </w:p>
  </w:footnote>
  <w:footnote w:type="continuationSeparator" w:id="0">
    <w:p w14:paraId="3FD3F40E" w14:textId="77777777" w:rsidR="00206E54" w:rsidRDefault="00206E54" w:rsidP="005E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BB3"/>
    <w:multiLevelType w:val="hybridMultilevel"/>
    <w:tmpl w:val="D2208D5C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642A7ABE"/>
    <w:multiLevelType w:val="hybridMultilevel"/>
    <w:tmpl w:val="45961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7"/>
    <w:rsid w:val="0000170B"/>
    <w:rsid w:val="00006F0E"/>
    <w:rsid w:val="00007A61"/>
    <w:rsid w:val="00013459"/>
    <w:rsid w:val="000144F0"/>
    <w:rsid w:val="00023365"/>
    <w:rsid w:val="0004078F"/>
    <w:rsid w:val="00040CD3"/>
    <w:rsid w:val="00042CF4"/>
    <w:rsid w:val="0004509E"/>
    <w:rsid w:val="00053F7C"/>
    <w:rsid w:val="000565D2"/>
    <w:rsid w:val="000578AC"/>
    <w:rsid w:val="000811BD"/>
    <w:rsid w:val="00084AFA"/>
    <w:rsid w:val="000B3361"/>
    <w:rsid w:val="000B6355"/>
    <w:rsid w:val="000C21B2"/>
    <w:rsid w:val="000D63A8"/>
    <w:rsid w:val="000E31C0"/>
    <w:rsid w:val="000F6752"/>
    <w:rsid w:val="000F74FF"/>
    <w:rsid w:val="00112840"/>
    <w:rsid w:val="001135DA"/>
    <w:rsid w:val="0011402C"/>
    <w:rsid w:val="001273E1"/>
    <w:rsid w:val="00153A03"/>
    <w:rsid w:val="00154044"/>
    <w:rsid w:val="001817B7"/>
    <w:rsid w:val="00186D50"/>
    <w:rsid w:val="001A43EF"/>
    <w:rsid w:val="001A6EB6"/>
    <w:rsid w:val="001B1256"/>
    <w:rsid w:val="001B6E3F"/>
    <w:rsid w:val="001C79F5"/>
    <w:rsid w:val="001D6D48"/>
    <w:rsid w:val="001D74F8"/>
    <w:rsid w:val="0020523E"/>
    <w:rsid w:val="00206737"/>
    <w:rsid w:val="00206E54"/>
    <w:rsid w:val="002072BA"/>
    <w:rsid w:val="0022217F"/>
    <w:rsid w:val="00236C4C"/>
    <w:rsid w:val="00266EFF"/>
    <w:rsid w:val="00275F74"/>
    <w:rsid w:val="00285DA1"/>
    <w:rsid w:val="002B29CC"/>
    <w:rsid w:val="002B3ED0"/>
    <w:rsid w:val="002C3887"/>
    <w:rsid w:val="002C64FC"/>
    <w:rsid w:val="002E19B9"/>
    <w:rsid w:val="002F07C6"/>
    <w:rsid w:val="002F246E"/>
    <w:rsid w:val="002F2F05"/>
    <w:rsid w:val="002F30EB"/>
    <w:rsid w:val="00303AD6"/>
    <w:rsid w:val="00314D8D"/>
    <w:rsid w:val="00327923"/>
    <w:rsid w:val="0033159F"/>
    <w:rsid w:val="00337A50"/>
    <w:rsid w:val="0035034A"/>
    <w:rsid w:val="003531BA"/>
    <w:rsid w:val="0035613B"/>
    <w:rsid w:val="00374CDA"/>
    <w:rsid w:val="00384CE1"/>
    <w:rsid w:val="00387B04"/>
    <w:rsid w:val="0039776C"/>
    <w:rsid w:val="00397A8E"/>
    <w:rsid w:val="003C05DF"/>
    <w:rsid w:val="003C66C5"/>
    <w:rsid w:val="003C79D0"/>
    <w:rsid w:val="003D049B"/>
    <w:rsid w:val="003D07C2"/>
    <w:rsid w:val="003E344F"/>
    <w:rsid w:val="003F5836"/>
    <w:rsid w:val="0041688F"/>
    <w:rsid w:val="0044566C"/>
    <w:rsid w:val="00451E2E"/>
    <w:rsid w:val="00473FC6"/>
    <w:rsid w:val="0048126F"/>
    <w:rsid w:val="004828F2"/>
    <w:rsid w:val="004852A6"/>
    <w:rsid w:val="004908A2"/>
    <w:rsid w:val="00492363"/>
    <w:rsid w:val="00492A65"/>
    <w:rsid w:val="004A4267"/>
    <w:rsid w:val="004B0A08"/>
    <w:rsid w:val="004B4411"/>
    <w:rsid w:val="004D741B"/>
    <w:rsid w:val="004E3662"/>
    <w:rsid w:val="004E5F7E"/>
    <w:rsid w:val="004F4C3C"/>
    <w:rsid w:val="004F61D8"/>
    <w:rsid w:val="005075DC"/>
    <w:rsid w:val="00514F74"/>
    <w:rsid w:val="00526F6A"/>
    <w:rsid w:val="00532C44"/>
    <w:rsid w:val="00542696"/>
    <w:rsid w:val="005528DC"/>
    <w:rsid w:val="00564BC5"/>
    <w:rsid w:val="00580915"/>
    <w:rsid w:val="00584E68"/>
    <w:rsid w:val="0058711E"/>
    <w:rsid w:val="00590B2F"/>
    <w:rsid w:val="005C0BC9"/>
    <w:rsid w:val="005C5274"/>
    <w:rsid w:val="005D1D72"/>
    <w:rsid w:val="005D23F8"/>
    <w:rsid w:val="005D681D"/>
    <w:rsid w:val="005E3AA5"/>
    <w:rsid w:val="005E41CD"/>
    <w:rsid w:val="005E4538"/>
    <w:rsid w:val="005F367C"/>
    <w:rsid w:val="005F3C8D"/>
    <w:rsid w:val="006013A2"/>
    <w:rsid w:val="00607342"/>
    <w:rsid w:val="006377AC"/>
    <w:rsid w:val="006654B1"/>
    <w:rsid w:val="00667B5E"/>
    <w:rsid w:val="0069224A"/>
    <w:rsid w:val="006924E8"/>
    <w:rsid w:val="00693E29"/>
    <w:rsid w:val="006A10FC"/>
    <w:rsid w:val="006B463E"/>
    <w:rsid w:val="006B5592"/>
    <w:rsid w:val="006C6870"/>
    <w:rsid w:val="006D129C"/>
    <w:rsid w:val="006D4A6D"/>
    <w:rsid w:val="006E7F6F"/>
    <w:rsid w:val="006F1543"/>
    <w:rsid w:val="006F3D28"/>
    <w:rsid w:val="006F617B"/>
    <w:rsid w:val="006F7B8D"/>
    <w:rsid w:val="00704AE3"/>
    <w:rsid w:val="0071103B"/>
    <w:rsid w:val="00716121"/>
    <w:rsid w:val="00717922"/>
    <w:rsid w:val="00726E19"/>
    <w:rsid w:val="00745B46"/>
    <w:rsid w:val="00746A92"/>
    <w:rsid w:val="00762BB7"/>
    <w:rsid w:val="007654E4"/>
    <w:rsid w:val="00776175"/>
    <w:rsid w:val="007B41A7"/>
    <w:rsid w:val="007C4C5C"/>
    <w:rsid w:val="007E5C19"/>
    <w:rsid w:val="007F1A0E"/>
    <w:rsid w:val="00805CF2"/>
    <w:rsid w:val="00807529"/>
    <w:rsid w:val="008075AE"/>
    <w:rsid w:val="0082120A"/>
    <w:rsid w:val="00824E36"/>
    <w:rsid w:val="00826527"/>
    <w:rsid w:val="00831069"/>
    <w:rsid w:val="00837192"/>
    <w:rsid w:val="00837B9D"/>
    <w:rsid w:val="00844259"/>
    <w:rsid w:val="00852DB1"/>
    <w:rsid w:val="008537A7"/>
    <w:rsid w:val="008606AA"/>
    <w:rsid w:val="00875387"/>
    <w:rsid w:val="00881A28"/>
    <w:rsid w:val="00884C2E"/>
    <w:rsid w:val="008A7F96"/>
    <w:rsid w:val="008B023E"/>
    <w:rsid w:val="008C3861"/>
    <w:rsid w:val="008C57FA"/>
    <w:rsid w:val="008D1056"/>
    <w:rsid w:val="008F0CB1"/>
    <w:rsid w:val="008F1C8F"/>
    <w:rsid w:val="00900E64"/>
    <w:rsid w:val="00902FD9"/>
    <w:rsid w:val="009077E6"/>
    <w:rsid w:val="0091230B"/>
    <w:rsid w:val="00913F79"/>
    <w:rsid w:val="00914F6D"/>
    <w:rsid w:val="0092405B"/>
    <w:rsid w:val="00935C9E"/>
    <w:rsid w:val="0093753C"/>
    <w:rsid w:val="00941F6B"/>
    <w:rsid w:val="00956411"/>
    <w:rsid w:val="009635D8"/>
    <w:rsid w:val="00965F41"/>
    <w:rsid w:val="00973E92"/>
    <w:rsid w:val="00974842"/>
    <w:rsid w:val="00985366"/>
    <w:rsid w:val="00990530"/>
    <w:rsid w:val="0099789F"/>
    <w:rsid w:val="009A02AC"/>
    <w:rsid w:val="009A2B22"/>
    <w:rsid w:val="009A4FB4"/>
    <w:rsid w:val="009C44FB"/>
    <w:rsid w:val="009C5D09"/>
    <w:rsid w:val="009C6FB0"/>
    <w:rsid w:val="009D0A3F"/>
    <w:rsid w:val="00A145B1"/>
    <w:rsid w:val="00A22E9C"/>
    <w:rsid w:val="00A3025A"/>
    <w:rsid w:val="00A30ED4"/>
    <w:rsid w:val="00A31364"/>
    <w:rsid w:val="00A453E6"/>
    <w:rsid w:val="00A51E14"/>
    <w:rsid w:val="00A52CE1"/>
    <w:rsid w:val="00A63775"/>
    <w:rsid w:val="00A81E96"/>
    <w:rsid w:val="00AA334C"/>
    <w:rsid w:val="00AB0065"/>
    <w:rsid w:val="00AB2DBB"/>
    <w:rsid w:val="00AD3FA3"/>
    <w:rsid w:val="00AD5227"/>
    <w:rsid w:val="00AE0EA7"/>
    <w:rsid w:val="00AE2609"/>
    <w:rsid w:val="00AE3339"/>
    <w:rsid w:val="00AE73BE"/>
    <w:rsid w:val="00AF1F7E"/>
    <w:rsid w:val="00B13A57"/>
    <w:rsid w:val="00B32328"/>
    <w:rsid w:val="00B45621"/>
    <w:rsid w:val="00B47FB0"/>
    <w:rsid w:val="00B51F19"/>
    <w:rsid w:val="00B53478"/>
    <w:rsid w:val="00B85E94"/>
    <w:rsid w:val="00B869A6"/>
    <w:rsid w:val="00B87C18"/>
    <w:rsid w:val="00B9049E"/>
    <w:rsid w:val="00BC0643"/>
    <w:rsid w:val="00BC0800"/>
    <w:rsid w:val="00C056D2"/>
    <w:rsid w:val="00C064D3"/>
    <w:rsid w:val="00C06BF7"/>
    <w:rsid w:val="00C111E2"/>
    <w:rsid w:val="00C15C89"/>
    <w:rsid w:val="00C20F1A"/>
    <w:rsid w:val="00C278D2"/>
    <w:rsid w:val="00C40C99"/>
    <w:rsid w:val="00C42D38"/>
    <w:rsid w:val="00C53D2C"/>
    <w:rsid w:val="00C6012B"/>
    <w:rsid w:val="00C773C5"/>
    <w:rsid w:val="00C87802"/>
    <w:rsid w:val="00C951E9"/>
    <w:rsid w:val="00CA1F26"/>
    <w:rsid w:val="00CB0F10"/>
    <w:rsid w:val="00CC49BF"/>
    <w:rsid w:val="00CC5CF5"/>
    <w:rsid w:val="00CC7B24"/>
    <w:rsid w:val="00CD236B"/>
    <w:rsid w:val="00CF1F04"/>
    <w:rsid w:val="00D03E5B"/>
    <w:rsid w:val="00D05A74"/>
    <w:rsid w:val="00D06F7A"/>
    <w:rsid w:val="00D16F59"/>
    <w:rsid w:val="00D40638"/>
    <w:rsid w:val="00D51516"/>
    <w:rsid w:val="00D560A4"/>
    <w:rsid w:val="00D6375D"/>
    <w:rsid w:val="00D66788"/>
    <w:rsid w:val="00D67A91"/>
    <w:rsid w:val="00D8692D"/>
    <w:rsid w:val="00D87C5D"/>
    <w:rsid w:val="00D905EF"/>
    <w:rsid w:val="00D911D1"/>
    <w:rsid w:val="00DB6A8C"/>
    <w:rsid w:val="00DE008D"/>
    <w:rsid w:val="00DF1D71"/>
    <w:rsid w:val="00DF5365"/>
    <w:rsid w:val="00E01734"/>
    <w:rsid w:val="00E03599"/>
    <w:rsid w:val="00E04308"/>
    <w:rsid w:val="00E243A2"/>
    <w:rsid w:val="00E37396"/>
    <w:rsid w:val="00E43BE0"/>
    <w:rsid w:val="00E70755"/>
    <w:rsid w:val="00E70D3F"/>
    <w:rsid w:val="00E710C5"/>
    <w:rsid w:val="00E725CF"/>
    <w:rsid w:val="00E82C9A"/>
    <w:rsid w:val="00E83DFF"/>
    <w:rsid w:val="00ED1CA9"/>
    <w:rsid w:val="00EE0A9F"/>
    <w:rsid w:val="00EE1DF8"/>
    <w:rsid w:val="00EE433B"/>
    <w:rsid w:val="00EF4E98"/>
    <w:rsid w:val="00F10930"/>
    <w:rsid w:val="00F13EF4"/>
    <w:rsid w:val="00F1780D"/>
    <w:rsid w:val="00F213CC"/>
    <w:rsid w:val="00F43930"/>
    <w:rsid w:val="00F71894"/>
    <w:rsid w:val="00F74B72"/>
    <w:rsid w:val="00F76FC8"/>
    <w:rsid w:val="00F8237E"/>
    <w:rsid w:val="00F93BDC"/>
    <w:rsid w:val="00F969D9"/>
    <w:rsid w:val="00FA1AAF"/>
    <w:rsid w:val="00FC4F8A"/>
    <w:rsid w:val="00FD00B3"/>
    <w:rsid w:val="00FD098F"/>
    <w:rsid w:val="00FE0667"/>
    <w:rsid w:val="00FE2B45"/>
    <w:rsid w:val="00FE40BF"/>
    <w:rsid w:val="00FE5A76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C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5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5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5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45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5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453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6A8C"/>
    <w:pPr>
      <w:ind w:left="720"/>
      <w:contextualSpacing/>
    </w:pPr>
  </w:style>
  <w:style w:type="table" w:styleId="TableGrid">
    <w:name w:val="Table Grid"/>
    <w:basedOn w:val="TableNormal"/>
    <w:uiPriority w:val="59"/>
    <w:rsid w:val="0080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C44FB"/>
    <w:rPr>
      <w:i/>
      <w:iCs/>
    </w:rPr>
  </w:style>
  <w:style w:type="character" w:customStyle="1" w:styleId="Heading1Char">
    <w:name w:val="Heading 1 Char"/>
    <w:link w:val="Heading1"/>
    <w:uiPriority w:val="9"/>
    <w:rsid w:val="009635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rkwq66cvucc">
    <w:name w:val="markwq66cvucc"/>
    <w:rsid w:val="00AA334C"/>
  </w:style>
  <w:style w:type="character" w:customStyle="1" w:styleId="markx2zjg5lhz">
    <w:name w:val="markx2zjg5lhz"/>
    <w:rsid w:val="00AA334C"/>
  </w:style>
  <w:style w:type="character" w:customStyle="1" w:styleId="marky0bdbrcta">
    <w:name w:val="marky0bdbrcta"/>
    <w:rsid w:val="00AA334C"/>
  </w:style>
  <w:style w:type="character" w:customStyle="1" w:styleId="mark8hb550u6v">
    <w:name w:val="mark8hb550u6v"/>
    <w:rsid w:val="001273E1"/>
  </w:style>
  <w:style w:type="character" w:customStyle="1" w:styleId="Heading2Char">
    <w:name w:val="Heading 2 Char"/>
    <w:link w:val="Heading2"/>
    <w:uiPriority w:val="9"/>
    <w:semiHidden/>
    <w:rsid w:val="00D515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5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5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5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45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5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453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6A8C"/>
    <w:pPr>
      <w:ind w:left="720"/>
      <w:contextualSpacing/>
    </w:pPr>
  </w:style>
  <w:style w:type="table" w:styleId="TableGrid">
    <w:name w:val="Table Grid"/>
    <w:basedOn w:val="TableNormal"/>
    <w:uiPriority w:val="59"/>
    <w:rsid w:val="0080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C44FB"/>
    <w:rPr>
      <w:i/>
      <w:iCs/>
    </w:rPr>
  </w:style>
  <w:style w:type="character" w:customStyle="1" w:styleId="Heading1Char">
    <w:name w:val="Heading 1 Char"/>
    <w:link w:val="Heading1"/>
    <w:uiPriority w:val="9"/>
    <w:rsid w:val="009635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rkwq66cvucc">
    <w:name w:val="markwq66cvucc"/>
    <w:rsid w:val="00AA334C"/>
  </w:style>
  <w:style w:type="character" w:customStyle="1" w:styleId="markx2zjg5lhz">
    <w:name w:val="markx2zjg5lhz"/>
    <w:rsid w:val="00AA334C"/>
  </w:style>
  <w:style w:type="character" w:customStyle="1" w:styleId="marky0bdbrcta">
    <w:name w:val="marky0bdbrcta"/>
    <w:rsid w:val="00AA334C"/>
  </w:style>
  <w:style w:type="character" w:customStyle="1" w:styleId="mark8hb550u6v">
    <w:name w:val="mark8hb550u6v"/>
    <w:rsid w:val="001273E1"/>
  </w:style>
  <w:style w:type="character" w:customStyle="1" w:styleId="Heading2Char">
    <w:name w:val="Heading 2 Char"/>
    <w:link w:val="Heading2"/>
    <w:uiPriority w:val="9"/>
    <w:semiHidden/>
    <w:rsid w:val="00D515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398C-41BE-4DC9-99DF-2EFB9EF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YAŞAMAK</dc:creator>
  <cp:lastModifiedBy>admin</cp:lastModifiedBy>
  <cp:revision>2</cp:revision>
  <cp:lastPrinted>2020-04-09T13:07:00Z</cp:lastPrinted>
  <dcterms:created xsi:type="dcterms:W3CDTF">2020-04-09T13:12:00Z</dcterms:created>
  <dcterms:modified xsi:type="dcterms:W3CDTF">2020-04-09T13:12:00Z</dcterms:modified>
</cp:coreProperties>
</file>