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A0504F" w:rsidRDefault="00771D8E" w:rsidP="002D0F9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TS </w:t>
            </w:r>
            <w:bookmarkStart w:id="0" w:name="_GoBack"/>
            <w:bookmarkEnd w:id="0"/>
            <w:r w:rsidRPr="00771D8E">
              <w:rPr>
                <w:b/>
              </w:rPr>
              <w:t xml:space="preserve"> EN</w:t>
            </w:r>
            <w:proofErr w:type="gramEnd"/>
            <w:r w:rsidRPr="00771D8E">
              <w:rPr>
                <w:b/>
              </w:rPr>
              <w:t xml:space="preserve"> ISO 19011 </w:t>
            </w:r>
            <w:r>
              <w:rPr>
                <w:b/>
              </w:rPr>
              <w:t xml:space="preserve">ENTEGRE YÖNETİM SİSTEMLERİ </w:t>
            </w:r>
            <w:r w:rsidRPr="00771D8E">
              <w:rPr>
                <w:b/>
              </w:rPr>
              <w:t xml:space="preserve"> İÇ DENETÇİ (TETKİKÇİ) EĞİTİMİ</w:t>
            </w:r>
            <w:r w:rsidR="00A0504F">
              <w:rPr>
                <w:b/>
              </w:rPr>
              <w:t xml:space="preserve"> </w:t>
            </w: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8049EF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</w:t>
            </w:r>
            <w:r w:rsidR="00A0504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504F">
              <w:rPr>
                <w:b/>
                <w:sz w:val="24"/>
                <w:szCs w:val="24"/>
              </w:rPr>
              <w:t xml:space="preserve">İŞYERİ 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2D0F9D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2D0F9D" w:rsidRPr="006B4A62" w:rsidRDefault="002D0F9D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2D0F9D" w:rsidRDefault="002D0F9D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</w:t>
            </w:r>
          </w:p>
          <w:p w:rsidR="006B4A62" w:rsidRPr="00CE2496" w:rsidRDefault="00771D8E" w:rsidP="00CE2496">
            <w:pPr>
              <w:jc w:val="center"/>
              <w:rPr>
                <w:b/>
              </w:rPr>
            </w:pPr>
            <w:hyperlink r:id="rId6" w:history="1">
              <w:r w:rsidR="00CE2496">
                <w:rPr>
                  <w:rStyle w:val="Kpr"/>
                  <w:b/>
                </w:rPr>
                <w:t>eski</w:t>
              </w:r>
              <w:r w:rsidR="00CE2496" w:rsidRPr="00CE2496">
                <w:rPr>
                  <w:rStyle w:val="Kpr"/>
                  <w:b/>
                </w:rPr>
                <w:t>sehir @</w:t>
              </w:r>
              <w:proofErr w:type="gramStart"/>
              <w:r w:rsidR="00CE2496" w:rsidRPr="00CE2496">
                <w:rPr>
                  <w:rStyle w:val="Kpr"/>
                  <w:b/>
                </w:rPr>
                <w:t>kmo.org.tr</w:t>
              </w:r>
              <w:proofErr w:type="gramEnd"/>
            </w:hyperlink>
            <w:r w:rsidR="00D759D1" w:rsidRPr="00CE2496">
              <w:rPr>
                <w:b/>
              </w:rPr>
              <w:t xml:space="preserve">  </w:t>
            </w:r>
            <w:r w:rsidR="00CE2496">
              <w:rPr>
                <w:b/>
              </w:rPr>
              <w:t xml:space="preserve"> 0536 833 68 65</w:t>
            </w:r>
            <w:r w:rsidR="00D759D1" w:rsidRPr="00CE2496">
              <w:rPr>
                <w:b/>
              </w:rPr>
              <w:t xml:space="preserve">          </w:t>
            </w: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62"/>
    <w:rsid w:val="00040086"/>
    <w:rsid w:val="00112C31"/>
    <w:rsid w:val="002D0F9D"/>
    <w:rsid w:val="005220D9"/>
    <w:rsid w:val="005C3473"/>
    <w:rsid w:val="005E20D4"/>
    <w:rsid w:val="005F44FD"/>
    <w:rsid w:val="00660566"/>
    <w:rsid w:val="006B4A62"/>
    <w:rsid w:val="00771D8E"/>
    <w:rsid w:val="00794FD5"/>
    <w:rsid w:val="008049EF"/>
    <w:rsid w:val="008F67F8"/>
    <w:rsid w:val="00A0504F"/>
    <w:rsid w:val="00B03421"/>
    <w:rsid w:val="00CE2496"/>
    <w:rsid w:val="00D11C7B"/>
    <w:rsid w:val="00D759D1"/>
    <w:rsid w:val="00E97DB7"/>
    <w:rsid w:val="00F11448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6D62-3902-4C27-B158-75031D1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59D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klisehir%20@kmo.org.tr" TargetMode="Externa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WINDOWSXP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kmo</cp:lastModifiedBy>
  <cp:revision>2</cp:revision>
  <dcterms:created xsi:type="dcterms:W3CDTF">2021-08-31T12:57:00Z</dcterms:created>
  <dcterms:modified xsi:type="dcterms:W3CDTF">2021-08-31T12:57:00Z</dcterms:modified>
</cp:coreProperties>
</file>